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文星仿宋" w:eastAsia="方正小标宋_GBK"/>
          <w:color w:val="000000"/>
          <w:sz w:val="44"/>
          <w:szCs w:val="44"/>
        </w:rPr>
      </w:pPr>
      <w:r>
        <w:rPr>
          <w:rFonts w:hint="eastAsia" w:ascii="方正小标宋_GBK" w:hAnsi="文星仿宋" w:eastAsia="方正小标宋_GBK"/>
          <w:color w:val="000000"/>
          <w:sz w:val="44"/>
          <w:szCs w:val="44"/>
        </w:rPr>
        <w:t>2019年度费县规模以上工业企业评价情况表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方正仿宋_GBK" w:hAnsi="文星仿宋" w:eastAsia="方正仿宋_GBK"/>
          <w:color w:val="000000"/>
          <w:sz w:val="32"/>
          <w:szCs w:val="32"/>
        </w:rPr>
      </w:pPr>
    </w:p>
    <w:tbl>
      <w:tblPr>
        <w:tblStyle w:val="2"/>
        <w:tblW w:w="9345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025"/>
        <w:gridCol w:w="1400"/>
        <w:gridCol w:w="1540"/>
        <w:gridCol w:w="820"/>
        <w:gridCol w:w="740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评价代码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乡镇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行业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得分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080110068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山东罗欣药业集团恒欣药业有限公司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新医药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143.1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费县天隆多层板厂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140.3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临沂润达热力有限公司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能源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138.7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080210078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费县宝东木材加工厂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135.7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费县文森板材加工厂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129.4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080710020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费县隆利达板厂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114.4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080210065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费县沂州水泥有限公司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112.9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费县红山板材厂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111.6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080110076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费县东林板材厂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111.4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临沂三象木业有限公司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111.3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费县手牵手板材厂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111.2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费县盛达板材厂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080710038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费县葛妹皓板材厂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费县江山板厂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109.0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080810077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费县新强美多层板厂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108.2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081310007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费县知春树板材厂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107.7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080710022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费县团结木材加工厂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107.0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080810055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费县金利源板材厂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105.3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080810217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临沂市万年樟木业有限公司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105.1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080310001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费县全美板厂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104.2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080210048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临沂宏源合力新型建材有限公司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103.9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080810184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费县博特隆多层板厂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103.9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080710006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费县龙山多层板厂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103.9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080910023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费县双金板材厂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103.8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080810023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费县得顺木业有限公司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103.8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080810099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费县探沂友诚嘉福板材厂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103.8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080210076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费县资顺板材厂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103.7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080210077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费县中全板材厂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103.5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临沂福华木业有限公司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103.2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临沂市中宝木业板材厂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102.9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080810182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费县震亚板材厂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102.5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081010027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费县众林木业有限公司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102.3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临沂市亚力亚包装材料有限公司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102.2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山东湿腾环境科技有限公司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102.0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080810115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费县刘庄福润板厂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101.8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081310056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费县森蓝板材加工厂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100.4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费县云舟木制品厂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98.8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081310057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费县久鸿木制品厂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98.2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081310016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费县凯鑫利木业有限公司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97.9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080810206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费县开亮板材厂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97.8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费县东方新海板材厂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97.7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081010028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费县冠辰板材厂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97.7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081310022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临沂镇远木业有限公司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97.4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080210058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临沂市益恒板材厂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97.2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临沂旭阳木业有限公司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97.1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080110046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山东新时代药业有限公司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新医药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96.8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费县冠企木业有限公司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96.7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080610004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费县红四方板材厂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96.6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081010031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费县冠山板材厂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96.2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080710016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费县华江板材厂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96.0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费县盛福达板材厂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95.6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080810079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临沂市天鹿木业板材厂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95.5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080710023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费县福基板材厂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95.3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080710027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费县纪山多层板厂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94.9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费县玺玉板材厂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93.9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080910024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费县张多俊板材厂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93.4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080910022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费县奥发木业有限公司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92.3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080610008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临沂广大装饰材料有限公司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92.0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费县恒科板材厂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91.8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080810100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费县探沂镇鑫家源多层板厂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91.4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081010024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费县新明木业有限公司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91.4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080810180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费县天骏木材加工厂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91.4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080810218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临沂市灿荣木业有限公司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91.3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费县华鲁浩木材加工厂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91.3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080710035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费县源泰板材厂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91.2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080310007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费县鑫硕板材厂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90.8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080210074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费县中强板材厂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90.6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080110072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费县利宏板材厂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90.1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080210028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费县西永板材厂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90.0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费县锦德板材厂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89.9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费县秀玲板材厂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89.9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080110074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临沂市嘉贝尔工贸有限公司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89.7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费县中粮油脂工业有限公司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89.6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080810168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临沂佳饰家新材料有限公司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89.6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080710034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费县宇成板材厂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89.5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080810045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费县成坤多层板厂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89.5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080110052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费县德信板材厂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89.2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费县长平板材厂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89.0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080810153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费县淼升板材厂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88.9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081310034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费县六合化海食品有限公司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88.6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080710043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临沂市瑞永木业股份有限公司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88.5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080710037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费县鲁泽板材厂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88.5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费县森兴板材厂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88.3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080810018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临沂安盈木业有限公司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88.2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080810139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费县超盛木业有限公司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88.1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080810047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费县杜洋板材厂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88.0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080810154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费县金华荣木制品厂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87.6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080810033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山东天诚木业有限公司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87.3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临沂凯森木业有限公司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87.2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080810116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费县森润丰板材厂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87.1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山东新和制衣有限公司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86.6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081310050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费县三千木业板材厂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86.4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080210067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费县华翔板材厂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86.2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费县三阳板材厂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86.2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081310037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费县玖瑞饲料有限公司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85.8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081110015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临沂友瑞木业有限公司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85.7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临沂优优木业股份有限公司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85.4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080210068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费县恒川板材厂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85.1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080210029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费县昱成板材厂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84.7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080110056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费县双丰木业有限公司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84.0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081010030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费县同庄板材厂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84.0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080810050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费县盛宝木业有限公司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83.6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080810185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费县贝之乐木业有限公司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82.9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费县云峰莫干山装饰材料有限公司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82.7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080810042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力同铝业(山东)有限公司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82.6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080210057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费县英汇万通多层板厂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82.6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费县信和木业有限公司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82.5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费县美福板材厂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82.1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080710036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费县志伟板材厂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82.1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费县祥瑞木业有限公司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81.7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080810019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费县俊霖板材厂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81.5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081110021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费县森亿木业有限公司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81.3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080710021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临沂大方木业有限公司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81.2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080810024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临沂市宇泰木业有限公司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81.0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080710039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费县山兴木材加工厂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80.9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080210027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费县永刚板材厂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80.8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080810200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费县铭腾板材厂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80.6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山东光华纸业集团有限公司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80.5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081310055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临沂冠领木业有限公司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80.3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081110007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费县杨源板材厂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80.3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临沂市广聚源木业有限公司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80.2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费县东震板材厂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79.9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费县万达板材厂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080610003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费县新庄镇宏祥木业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080810076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费县探沂金荷角多层板厂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79.2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080210043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费县超越板厂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79.1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费县上冶镇明大多层板厂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78.7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临沂亿腾木业有限公司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78.7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费县合鑫板材厂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78.6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080810164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费县大军板材厂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78.4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080810049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费县坤林木业有限公司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78.2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080810041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山东吉祥装饰建材有限公司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78.2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费县瑞昊木业有限公司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78.0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080810090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费县探沂镇新恒达多层板厂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77.8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081110020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费县国森木业有限公司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77.3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080710019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费县马庄镇寅麟板材厂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77.2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080910015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临沂市金阳木业有限公司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77.2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费县诚旺胶合板厂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76.8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临沂德万家木业有限公司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76.8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费县众合板材厂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76.8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081310023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费县金浩板材厂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76.7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080810061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临沂柏恩地板制造有限公司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76.6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081310030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山东千森木业集团有限公司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76.4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费县森洋木业有限公司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76.1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081010029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费县士东板材厂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75.9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081010023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费县金凯利板材厂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75.7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080510004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山东西盟罗盾服饰有限公司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75.6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080810066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费县广安木业板材厂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75.5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费县浦利灏板材厂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75.2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山东和谐发展建材有限公司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74.8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080810022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临沂柏美家具有限公司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74.6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费县文升板材厂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74.3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081110016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费县双兴板材厂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74.2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080810157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费县国豪板材厂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74.1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080110079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费县木森源木材加工厂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74.1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临沂百斗木业有限公司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73.7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080210010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山东省费县沂蒙塑料厂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73.2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081310031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费县东森板材厂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73.1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临沂久凯木业有限公司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72.9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080810214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临沂联艳木业有限公司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72.6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080210066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费县城北瑞阳板材厂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72.4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080810030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山东龙腾木业有限公司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72.2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080110073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费县福聚木材加工厂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72.0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费县崇山板材厂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71.7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081310014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山东冠骏清洁材料科技有限公司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71.6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080810063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临沂市冠玮木业有限公司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71.5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山东周力人防设备有限公司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71.0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临沂腾虎木业有限公司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69.9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081310029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费县森涛板材厂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69.8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临沂市管庆启木业有限公司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69.6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080210051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费县盛翔板材加工厂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69.6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080810188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费县万泰家俱板材厂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081110014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临沂市坤大板材厂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69.3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081010021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费县富阳木业有限公司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68.7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080110049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费县探沂镇利坤木制品厂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68.6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080110060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山东鲁铜有色金属有限公司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68.2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费县福兴板材厂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68.1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080110066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凯米特新材料科技有限公司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68.0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080910020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费县长信木业有限公司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67.9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080910006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临沂鲁银铝业有限公司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67.7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费县福沃木业有限公司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67.6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080810014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临沂市信诚木业制品总厂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67.5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080910025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费县天力福象板材厂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67.4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081210001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山东新东方木业有限公司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大田庄乡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67.3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费县欧畅板材厂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67.2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080910021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费县森然板材厂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66.8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费县广德木业板材厂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66.5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080810071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山东华鑫佳升木业有限公司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66.5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费县凯林板材厂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66.3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081310049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费县瑞兴木业有限公司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66.2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080810073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费县金泉木业有限公司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66.1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080810028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山东鲁峰朝阳木业有限公司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65.8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费县蒋杰板材厂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65.6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费县金吉利服装有限公司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65.4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080810092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费县世强板材厂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65.0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080810207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山东闼闼永强腾达木业有限公司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65.0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081310036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费县米源板材厂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64.9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081010022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临沂市福瑞德木业有限公司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64.8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山东普得利木业有限公司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64.8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080110050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临沂轶群包装制品有限公司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64.4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081110019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费县天福板材厂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64.3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080810215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临沂益永木业有限公司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64.2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080310005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费县凯联板材厂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64.0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080210007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山东银光抽纱有限公司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63.7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081310051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费县林盛板材加工厂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63.6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临沂山大木业有限公司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63.4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081010010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费县启峰木业有限公司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63.2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080710017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费县马庄镇惠康板厂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62.8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080110036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山东旋金机械有限公司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62.5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080810072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费县传兴木业有限公司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62.5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080610009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费县玖馨木业有限公司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62.3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080810181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费县探沂海盛多层板厂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62.3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080710046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山东金亿达新型板材有限公司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62.2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费县华辰板材厂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62.1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080210072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山东银光科技有限公司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62.0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080810189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临沂市益陞木业有限公司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61.2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081010026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山东东泰研磨科技有限公司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61.0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山东温和集团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081310015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临沂国正木业有限公司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080810156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临沂林山木业有限公司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临沂中鑫森木业有限公司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080810065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山东天亿化工有限公司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080810083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山东君兴木业有限公司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080710031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费县鸿福源木制品厂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080810308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费县江河板材厂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080410012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山东雄森新装饰材料有限公司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临沂市峰悦木业有限公司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081010018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费县彭博木业有限公司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080210020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费县大成塑业有限公司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60.1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080810040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山东安信木业有限公司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59.8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080210046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山东省费县大华纺织有限公司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080310010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费县兴森板材厂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080810046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临沂市东方福凯木业有限公司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59.3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080610007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费县隆升塑胶制品厂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59.2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081010032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临沂明拓木业有限公司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59.0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费县兴达化工有限责任公司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59.0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080810183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费县安正多层板厂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59.0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080110034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费县强力机械制造有限公司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58.8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费县海瑞达饲料有限公司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58.7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081310010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费县鲁升木制品加工厂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58.5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081310021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临沂格莱瑞木业有限公司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58.4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山东康地恩生物科技有限公司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新医药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58.2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080210073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山东昌诺新材料科技有限公司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58.2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山东天元重工有限公司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8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081310035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费县晟利源板材厂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山东泰森日盛家居科技有限公司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080210062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临沂铨盛工贸有限公司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8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山东金阳光新材料科技有限公司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58.0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080210069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费县新辉恒板材厂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58.0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081210003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费县田庄瑞祥多层板厂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大田庄乡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57.8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山东闼闼科创木业有限公司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57.5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080210025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费县明德翔宇铸造有限责任公司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57.4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080510005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临沂东州家纺有限公司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56.9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080110069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光钰科技（临沂）有限公司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56.6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081010017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临沂睿通木业有限公司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55.9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临沂丽尔木业有限公司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55.9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080810165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费县千年森装饰板材厂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55.7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费县禾谷家居饰品有限公司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55.5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080810086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费县广源板材厂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55.4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081110006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费县宏川板材厂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080810216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山东久乐福木业有限公司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费县广大实业有限公司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山东嘉鹏木业有限公司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临沂市万顺海源木业有限公司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山东吉承装饰材料有限公司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临沂市大青山木业有限公司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080210075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山东易美佳新型材料有限公司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080810187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临沂荣德新型材料有限公司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080110051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费县奥邦电器有限公司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54.0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080110028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山东梦奇电器有限公司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53.6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080110075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费县兴营木业有限公司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53.5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临沂将艺木业有限公司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53.2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080810048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山东泰森日利木业有限公司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53.2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080210040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费县超豪板材加工厂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53.1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080310008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费县伊村铭品木业板材厂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53.1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费县鸿森木业有限公司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52.8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080710024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费县高永胜财板材厂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52.7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081310027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费县层峰木材加工厂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52.7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080110077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费县探沂钱连板材厂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52.7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080610010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费县新三沅木业有限公司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52.7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080310009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费县岩睿板材厂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52.5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080810039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费县欧宝板材厂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52.2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080810151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山东福泽木业有限公司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52.0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080110015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临沂茂盛塑编有限公司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8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51.4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080710010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费县民升木制品厂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51.3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080110030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山东华箴实业股份有限公司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51.2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080810044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山东省费县金泉化工有限公司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51.1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080810110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费县顺发醛胶厂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50.9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临沂市环星建材有限公司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50.9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080910019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临沂鲲鹏木业有限公司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50.7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081010016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临沂市宝晨木业有限公司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50.7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080110067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临沂群山机械有限公司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8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50.6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081010014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临沂金顺天祥木业有限公司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50.6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080710041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费县睿智板材厂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50.5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080810160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临沂秋林木业有限公司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49.1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080810052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8"/>
                <w:kern w:val="0"/>
                <w:sz w:val="20"/>
                <w:szCs w:val="20"/>
              </w:rPr>
              <w:t>临沂市比尔森工装饰材料有限公司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49.0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山东罗格木业有限公司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48.6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080810132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临沂市费县东方金信经贸有限公司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48.5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080210070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临沂瑞鑫印刷包装有限公司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48.4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费县大陆阀门有限公司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8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48.3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080210071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费县银光镁业有限公司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48.1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山东原鑫鲁丰塑料包装有限公司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8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47.9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080710026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山东双桥木业有限公司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47.9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081010019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山东威振油脂有限公司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47.9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费县千百度服装厂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47.9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费县恒信食品有限公司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47.9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080210050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临沂益鑫化工有限公司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47.8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080810021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费县探沂镇俊民木工板厂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47.6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081110017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费县宝利源板材厂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47.2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费县森大成木业板材厂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46.8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山东佳林装饰新材料有限公司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46.8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080810062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山东天元建材有限公司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46.1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081310052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费县阳旭木材加工厂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45.9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080910007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临沂欣宇辉生物科技有限公司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45.4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080810140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探沂兴梅多层板厂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45.2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080110071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山东慧峰新型材料有限公司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44.7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080810163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临沂悦川新材料有限公司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44.6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080810081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临沂华盛永彬木业有限公司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44.6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081310033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豆黄金食品有限公司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44.4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山东鲁南包装有限公司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44.2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080110007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费县沂蒙机械厂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44.2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080210042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费县恒德工贸有限公司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43.6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080510001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临沂市宝印覆模纸厂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43.4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080110016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临沂金宜家木业有限公司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43.3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080110059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山东银光钰源轻金属精密成型有限公司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43.2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081310018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费县传顺食品有限责任公司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43.0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费县鸿运板厂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42.9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080410013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山东堡珍家居板材有限公司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42.2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080610005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临沂市思达玛特建筑装饰材料有限公司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42.1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081310058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临沂卓远木业有限公司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41.3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080210056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费县亿泰木制工艺品有限公司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41.2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费县正宇皮业有限公司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41.2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临沂市金坤木业有限公司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41.2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081310017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临沂市鑫凯利木业有限公司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40.8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080410004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临沂磊鑫混凝土制品有限公司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40.5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080410003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临沂沃尔德不锈钢制品有限公司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40.4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080810053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临沂南华木业有限公司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40.3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080810027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费县探沂镇红太阳木业有限公司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40.2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临沂新博服饰有限公司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080210063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费县机床配件厂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080710015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临沂佳恒五金工具有限公司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山东圣佳建筑装配有限公司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费县华丰木业有限公司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080310002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费县旭丰制衣有限公司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临沂顺成木业有限公司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081310039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临沂市玉泉沥青有限公司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081310006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费县森富板材厂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080210054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费县兰娅菲服装有限公司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39.0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080210024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山东省费县永强标准件有限公司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38.9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080810166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山东宏宇商业展架有限公司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38.5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080310003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费县彩屹服装厂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38.5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081210002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临沂市安泰塑业有限公司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大田庄乡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38.3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080810155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临沂市万家鑫宇装饰材料有限公司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38.1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临沂市振声木业有限公司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37.8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临沂金绣苑绣品有限责任公司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37.8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080210039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临沂威腾服饰有限公司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37.5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080210044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临沂七星食品有限公司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37.4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080810158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山东豪特装饰材料有限公司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37.0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080810025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临沂亨德森木业有限公司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37.0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081110008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费县万缕塑料编织有限公司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36.9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080810078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山东力同化工有限公司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36.8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080210021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费县裕峰塑编有限责任公司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36.6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080110029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临沂恒佳建筑配套产品有限公司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36.5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080210041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临沂科牧饲料有限公司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36.2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080810058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费县瑞昊机械制造有限公司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36.1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080110014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费县宏伟机械制造有限公司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35.8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临沂凯璞家具有限公司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35.6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080110053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费县田源木业有限公司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35.4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080810026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山东驰丰化工有限公司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34.9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费县金花家纺工艺制品有限公司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34.7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临沂鲁发木业有限公司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34.6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080310004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费县豪俊服饰有限公司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34.5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081010020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临沂越洋木业有限公司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34.2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080810051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临沂泰森木业有限公司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34.1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080810208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临沂萧山金利源木业有限公司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34.0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080110021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临沂市恺贝印刷包装有限责任公司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33.9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080910014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山东农果机械有限公司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33.4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080210052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费县青松机械铸造科技有限公司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33.1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080110057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山东鑫拓环保建材科技有限公司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33.1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费县鹏丽木业有限公司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32.8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080810017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临沂科盛涂料有限公司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32.6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080810067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费县天润木业有限公司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32.1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080710009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费县金原工艺品有限公司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32.1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临沂平传装饰材料有限公司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31.7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费县新华泰饲料有限公司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31.5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080410002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山东雪尖茶业有限公司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31.3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080810169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临沂天祥鼎盛木业有限公司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31.2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临沂盛丰建材有限公司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31.0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080110044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临沂得鑫服饰有限公司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30.9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080210045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众兴时装(临沂)有限公司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30.6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临沂华海木业有限公司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30.6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080810192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山东麦肯金属材料有限公司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30.1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080610006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临沂市中庆贵和矿业有限公司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29.0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080810162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山东久和木业有限公司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28.6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080810015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临沂利发木业有限公司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28.3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080210019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临沂市黄土窖酒业有限公司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27.0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080210018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费县荣昌板材厂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27.0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080110023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费县兆丰家纺有限公司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26.7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山东宏原利建材有限公司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25.6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080110039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费县淇凯纺织有限公司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25.6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山东大昌纺织有限公司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25.5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080810006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临沂安泰达木业有限公司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25.4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080110027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临沂金轮热压机械有限公司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25.3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080910010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山东蒙星机械有限公司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25.3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080110085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临沂八方牧歌农牧科技有限公司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25.1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080210049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费县永基新型建材有限公司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25.1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临沂凯凯塑料网袋厂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24.2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081010005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费县恒泰食品有限公司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24.1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080110040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费县宝业印花有限公司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23.9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080110006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山东金阳光医药包装有限公司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23.1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080110033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山东临沂开元教育设备有限公司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23.1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080810150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临沂市瀚森信诚木业有限公司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22.4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080110070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费县华源农业装备工贸有限公司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21.9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080610002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临沂市东和建筑材料有限公司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21.9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080510002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临沂市巨丰板材厂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21.3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080110032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山东省费县金轮机械厂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21.1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080810056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临沂市亚宸木业有限公司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20.1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080910001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费县源水阀门有限公司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081310025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费县丰源建材有限公司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16.4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080210055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费县塑料编织厂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pacing w:val="-6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15.4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080410011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费县明城新型墙体有限公司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14.7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080110063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山东金杰利材料科技有限公司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14.5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080810016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山东瑞丰建筑陶瓷有限公司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建材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14.5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080810170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山东柯美家居有限公司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木业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13.9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jQwMGZlYTAyMWQwZWE3NjE4MzFkMDY3YjI1MDEifQ=="/>
  </w:docVars>
  <w:rsids>
    <w:rsidRoot w:val="47115623"/>
    <w:rsid w:val="4711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2022-11-07T02:56:00Z</dcterms:created>
  <dc:creator>源</dc:creator>
  <cp:lastModifiedBy>源</cp:lastModifiedBy>
  <dcterms:modified xsi:type="dcterms:W3CDTF">2022-11-07T02:56:18Z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39B068467B7247F7A82183D6B1804A69</vt:lpwstr>
  </property>
</Properties>
</file>